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13CE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中站区商务局</w:t>
      </w:r>
    </w:p>
    <w:p w14:paraId="5414C58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年度法治政府建设工作报告</w:t>
      </w:r>
    </w:p>
    <w:p w14:paraId="4DC2E7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p>
    <w:p w14:paraId="6DDD9E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年，在区委、区政府的坚强领导下，区商务局坚持以习近平新时代中国特色社会主义思想为指导，全面贯彻落实党的二十大和二十届三中全会精神，认真落实中央、省、市、区关于法治政府建设的决策部署，全面履行法定职能，强化法治教育宣传，增强依法行政思维，为服务全区经济社会发展、优化营商环境提供了有力的法治保障。现将主要工作情况汇报如下：</w:t>
      </w:r>
    </w:p>
    <w:p w14:paraId="58F4E7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一、加强组织建设</w:t>
      </w:r>
    </w:p>
    <w:p w14:paraId="3629C3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政主要负责人严格履行推进法治建设第一责任人职责，自觉运用法治思维和法治方式深化改革、推动发展、化解矛盾、维护稳定，对法治建设重要工作亲自部署、重大问题亲自过问、重点环节亲自协调、重要任务亲自督办，把各项工作纳入法治化轨道。</w:t>
      </w:r>
    </w:p>
    <w:p w14:paraId="2E6326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二、开展普法宣传教育、增强法治宣传实效</w:t>
      </w:r>
    </w:p>
    <w:p w14:paraId="048B40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结合商务局的工作实际，一是积极组织人员参加司法部门组织的法治培训，</w:t>
      </w:r>
      <w:r>
        <w:rPr>
          <w:rFonts w:hint="eastAsia" w:ascii="方正仿宋_GB2312" w:hAnsi="方正仿宋_GB2312" w:eastAsia="方正仿宋_GB2312" w:cs="方正仿宋_GB2312"/>
          <w:sz w:val="32"/>
          <w:szCs w:val="32"/>
          <w:lang w:val="en-US" w:eastAsia="zh-CN"/>
        </w:rPr>
        <w:t>从5月底开始</w:t>
      </w:r>
      <w:r>
        <w:rPr>
          <w:rFonts w:hint="eastAsia" w:ascii="方正仿宋_GB2312" w:hAnsi="方正仿宋_GB2312" w:eastAsia="方正仿宋_GB2312" w:cs="方正仿宋_GB2312"/>
          <w:sz w:val="32"/>
          <w:szCs w:val="32"/>
          <w:lang w:eastAsia="zh-CN"/>
        </w:rPr>
        <w:t>组织单位有执法证的人员认真参加学习习近平法治思想强化行政执法能力建设专题培训。认真学习了《行政执法案卷评查的目的和意义》《乡镇和街道综合行政执法实践及风险防控》《中国共产党纪律处分条例》等法律知识，全部完成学习任务。</w:t>
      </w:r>
      <w:r>
        <w:rPr>
          <w:rFonts w:hint="eastAsia" w:ascii="方正仿宋_GB2312" w:hAnsi="方正仿宋_GB2312" w:eastAsia="方正仿宋_GB2312" w:cs="方正仿宋_GB2312"/>
          <w:sz w:val="32"/>
          <w:szCs w:val="32"/>
          <w:lang w:val="en-US" w:eastAsia="zh-CN"/>
        </w:rPr>
        <w:t>6月份组织单位持有执法证的8位同志完成执法证年审考试，考试成绩全部合格。二是</w:t>
      </w:r>
      <w:r>
        <w:rPr>
          <w:rFonts w:hint="eastAsia" w:ascii="方正仿宋_GB2312" w:hAnsi="方正仿宋_GB2312" w:eastAsia="方正仿宋_GB2312" w:cs="方正仿宋_GB2312"/>
          <w:sz w:val="32"/>
          <w:szCs w:val="32"/>
          <w:lang w:eastAsia="zh-CN"/>
        </w:rPr>
        <w:t>认真组织本单位工作人员学习商务领域行业等法律法规，学习了</w:t>
      </w:r>
      <w:r>
        <w:rPr>
          <w:rFonts w:hint="eastAsia" w:ascii="方正仿宋_GB2312" w:hAnsi="方正仿宋_GB2312" w:eastAsia="方正仿宋_GB2312" w:cs="方正仿宋_GB2312"/>
          <w:sz w:val="32"/>
          <w:szCs w:val="32"/>
          <w:lang w:val="en-US" w:eastAsia="zh-CN"/>
        </w:rPr>
        <w:t>《河南省行政规范性文件管理办法》《中华人民共和国反有组织犯罪法》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中华人民共和国</w:t>
      </w:r>
      <w:r>
        <w:rPr>
          <w:rFonts w:hint="eastAsia" w:ascii="方正仿宋_GB2312" w:hAnsi="方正仿宋_GB2312" w:eastAsia="方正仿宋_GB2312" w:cs="方正仿宋_GB2312"/>
          <w:sz w:val="32"/>
          <w:szCs w:val="32"/>
          <w:lang w:eastAsia="zh-CN"/>
        </w:rPr>
        <w:t>电子商务法》《外商投资企业投诉工作办法》等相关法律知识。对本单位的行政性文件进行了分类梳理，合理归档。提高了本单位工作人员的法治思想理念和依法办事的工作能力。</w:t>
      </w:r>
    </w:p>
    <w:p w14:paraId="20C5B0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、积极进行法治宣传活动，对本辖区所涉及的相关企业采取发放宣传资料</w:t>
      </w:r>
      <w:r>
        <w:rPr>
          <w:rFonts w:hint="eastAsia" w:ascii="方正仿宋_GB2312" w:hAnsi="方正仿宋_GB2312" w:eastAsia="方正仿宋_GB2312" w:cs="方正仿宋_GB2312"/>
          <w:sz w:val="32"/>
          <w:szCs w:val="32"/>
          <w:lang w:val="en-US" w:eastAsia="zh-CN"/>
        </w:rPr>
        <w:t>2000余份</w:t>
      </w:r>
      <w:r>
        <w:rPr>
          <w:rFonts w:hint="eastAsia" w:ascii="方正仿宋_GB2312" w:hAnsi="方正仿宋_GB2312" w:eastAsia="方正仿宋_GB2312" w:cs="方正仿宋_GB2312"/>
          <w:sz w:val="32"/>
          <w:szCs w:val="32"/>
          <w:lang w:eastAsia="zh-CN"/>
        </w:rPr>
        <w:t>、面对面宣讲等形式加强法治宣传。认真做好《</w:t>
      </w:r>
      <w:r>
        <w:rPr>
          <w:rFonts w:hint="eastAsia" w:ascii="方正仿宋_GB2312" w:hAnsi="方正仿宋_GB2312" w:eastAsia="方正仿宋_GB2312" w:cs="方正仿宋_GB2312"/>
          <w:sz w:val="32"/>
          <w:szCs w:val="32"/>
          <w:lang w:val="en-US" w:eastAsia="zh-CN"/>
        </w:rPr>
        <w:t>中华人民共和国</w:t>
      </w:r>
      <w:r>
        <w:rPr>
          <w:rFonts w:hint="eastAsia" w:ascii="方正仿宋_GB2312" w:hAnsi="方正仿宋_GB2312" w:eastAsia="方正仿宋_GB2312" w:cs="方正仿宋_GB2312"/>
          <w:sz w:val="32"/>
          <w:szCs w:val="32"/>
          <w:lang w:eastAsia="zh-CN"/>
        </w:rPr>
        <w:t>反有组织犯罪法》《中华人民共和国安全生产法》《中华人民共和国食品安全法》《宪法》等宣传活动。努力在商务领域形成浓厚的法治氛围。</w:t>
      </w:r>
    </w:p>
    <w:p w14:paraId="117F7C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、存在问题</w:t>
      </w:r>
    </w:p>
    <w:p w14:paraId="2DCF4F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1、有的工作人员对依法行政</w:t>
      </w:r>
      <w:r>
        <w:rPr>
          <w:rFonts w:hint="eastAsia" w:ascii="方正仿宋_GB2312" w:hAnsi="方正仿宋_GB2312" w:eastAsia="方正仿宋_GB2312" w:cs="方正仿宋_GB2312"/>
          <w:sz w:val="32"/>
          <w:szCs w:val="32"/>
          <w:lang w:val="en-US" w:eastAsia="zh-CN"/>
        </w:rPr>
        <w:t>的</w:t>
      </w:r>
      <w:bookmarkStart w:id="0" w:name="_GoBack"/>
      <w:bookmarkEnd w:id="0"/>
      <w:r>
        <w:rPr>
          <w:rFonts w:hint="eastAsia" w:ascii="方正仿宋_GB2312" w:hAnsi="方正仿宋_GB2312" w:eastAsia="方正仿宋_GB2312" w:cs="方正仿宋_GB2312"/>
          <w:sz w:val="32"/>
          <w:szCs w:val="32"/>
          <w:lang w:eastAsia="zh-CN"/>
        </w:rPr>
        <w:t>重视程度还不够，对相关法律知识掌握的还不够全面和深入，对法律知识的普及还不够积极主动。</w:t>
      </w:r>
    </w:p>
    <w:p w14:paraId="512DD9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方正仿宋_GB2312" w:hAnsi="方正仿宋_GB2312" w:eastAsia="方正仿宋_GB2312" w:cs="方正仿宋_GB2312"/>
          <w:sz w:val="32"/>
          <w:szCs w:val="32"/>
          <w:lang w:eastAsia="zh-CN"/>
        </w:rPr>
        <w:t>2、面对日益严格的依法行政的工作要求，对相关法治工作人员的业务培训还需加强。</w:t>
      </w:r>
    </w:p>
    <w:p w14:paraId="637E65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、下一步工作打算</w:t>
      </w:r>
    </w:p>
    <w:p w14:paraId="797F76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1、加强学习，提高政治站位，使全局工作人员充分认识到依法治国和依法行政的重要性。</w:t>
      </w:r>
    </w:p>
    <w:p w14:paraId="299DA8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2、加强法治队伍建设和法治培训，提高执法人员依法行政的能力。</w:t>
      </w:r>
    </w:p>
    <w:p w14:paraId="018393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方正仿宋_GB2312" w:hAnsi="方正仿宋_GB2312" w:eastAsia="方正仿宋_GB2312" w:cs="方正仿宋_GB2312"/>
          <w:sz w:val="32"/>
          <w:szCs w:val="32"/>
          <w:lang w:eastAsia="zh-CN"/>
        </w:rPr>
        <w:t>3、加强对本辖区相关企业的法治宣传活动和执法检查，努力营造浓厚的法治氛围。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5N2E0NDVlODE4NjIyNjNiNzYxZTgzYmRlZGE3ZDMifQ=="/>
  </w:docVars>
  <w:rsids>
    <w:rsidRoot w:val="00550A14"/>
    <w:rsid w:val="00550A14"/>
    <w:rsid w:val="008B7BFF"/>
    <w:rsid w:val="079C1EB4"/>
    <w:rsid w:val="0B8B2224"/>
    <w:rsid w:val="0E0E6DAE"/>
    <w:rsid w:val="11102149"/>
    <w:rsid w:val="12C84DB3"/>
    <w:rsid w:val="1546345F"/>
    <w:rsid w:val="1D327EAD"/>
    <w:rsid w:val="1EED3CD3"/>
    <w:rsid w:val="201432DD"/>
    <w:rsid w:val="20EE3329"/>
    <w:rsid w:val="259E2BB8"/>
    <w:rsid w:val="2C572AF7"/>
    <w:rsid w:val="2C70553A"/>
    <w:rsid w:val="336F074C"/>
    <w:rsid w:val="3AFE1F63"/>
    <w:rsid w:val="42020311"/>
    <w:rsid w:val="45B4185E"/>
    <w:rsid w:val="49FC19CF"/>
    <w:rsid w:val="4F7A33FD"/>
    <w:rsid w:val="52483EA0"/>
    <w:rsid w:val="64287ECD"/>
    <w:rsid w:val="678A0557"/>
    <w:rsid w:val="69D41F5D"/>
    <w:rsid w:val="74C01A5C"/>
    <w:rsid w:val="74FC5FA8"/>
    <w:rsid w:val="79A1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985</Words>
  <Characters>994</Characters>
  <Lines>61</Lines>
  <Paragraphs>17</Paragraphs>
  <TotalTime>0</TotalTime>
  <ScaleCrop>false</ScaleCrop>
  <LinksUpToDate>false</LinksUpToDate>
  <CharactersWithSpaces>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2024-03-05T01:44:00Z</dcterms:created>
  <dc:creator>Administrator</dc:creator>
  <cp:lastModifiedBy>欣雨王</cp:lastModifiedBy>
  <dcterms:modified xsi:type="dcterms:W3CDTF">2025-04-01T00:56:31Z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45003307B1DC40F1816398383100C28E_12</vt:lpwstr>
  </property>
  <property fmtid="{D5CDD505-2E9C-101B-9397-08002B2CF9AE}" pid="4" name="KSOTemplateDocerSaveRecord">
    <vt:lpwstr>eyJoZGlkIjoiNjgwMzIwZjZkZThhMTE3YzZmNjU5ZGM4ZmI3ODRkYjQiLCJ1c2VySWQiOiIyNjU2MDcyOTMifQ==</vt:lpwstr>
  </property>
</Properties>
</file>